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3AA" w14:textId="58FF45DA" w:rsidR="00A9488B" w:rsidRPr="00A9488B" w:rsidRDefault="00A9488B" w:rsidP="008C161C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70C0"/>
          <w:lang w:eastAsia="fr-F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B9DB520" wp14:editId="2D3CBF18">
            <wp:simplePos x="0" y="0"/>
            <wp:positionH relativeFrom="column">
              <wp:posOffset>-500380</wp:posOffset>
            </wp:positionH>
            <wp:positionV relativeFrom="paragraph">
              <wp:posOffset>-218440</wp:posOffset>
            </wp:positionV>
            <wp:extent cx="1257300" cy="661490"/>
            <wp:effectExtent l="0" t="0" r="0" b="5715"/>
            <wp:wrapNone/>
            <wp:docPr id="16458072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072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10" cy="6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4650" w14:textId="4A69D438" w:rsidR="008C161C" w:rsidRPr="00A9488B" w:rsidRDefault="008C161C" w:rsidP="008C161C">
      <w:pPr>
        <w:spacing w:after="0" w:line="240" w:lineRule="auto"/>
        <w:jc w:val="center"/>
        <w:rPr>
          <w:rFonts w:asciiTheme="minorHAnsi" w:hAnsiTheme="minorHAnsi" w:cstheme="minorHAnsi"/>
          <w:b/>
          <w:color w:val="002060"/>
        </w:rPr>
      </w:pPr>
      <w:r w:rsidRPr="00A9488B">
        <w:rPr>
          <w:rFonts w:asciiTheme="minorHAnsi" w:hAnsiTheme="minorHAnsi" w:cstheme="minorHAnsi"/>
          <w:b/>
          <w:color w:val="002060"/>
        </w:rPr>
        <w:t>Protection sociale complémentaire</w:t>
      </w:r>
    </w:p>
    <w:p w14:paraId="5F773D68" w14:textId="3EF03EC3" w:rsidR="00DF0386" w:rsidRPr="00A9488B" w:rsidRDefault="00C11ED2" w:rsidP="00A60F98">
      <w:pPr>
        <w:spacing w:after="0" w:line="240" w:lineRule="auto"/>
        <w:jc w:val="center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Lettre d’i</w:t>
      </w:r>
      <w:r w:rsidR="008C161C" w:rsidRPr="00A9488B">
        <w:rPr>
          <w:rFonts w:asciiTheme="minorHAnsi" w:hAnsiTheme="minorHAnsi" w:cstheme="minorHAnsi"/>
          <w:b/>
          <w:color w:val="002060"/>
        </w:rPr>
        <w:t>ntention</w:t>
      </w:r>
    </w:p>
    <w:p w14:paraId="7C7BB085" w14:textId="77777777" w:rsidR="00240E4E" w:rsidRPr="00A9488B" w:rsidRDefault="00E96DAF" w:rsidP="00DF0386">
      <w:p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A9488B">
        <w:rPr>
          <w:rFonts w:asciiTheme="minorHAnsi" w:hAnsiTheme="minorHAnsi" w:cstheme="minorHAnsi"/>
          <w:noProof/>
          <w:color w:val="002060"/>
          <w:lang w:eastAsia="fr-F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2387A76" wp14:editId="0BBEE4D3">
                <wp:simplePos x="0" y="0"/>
                <wp:positionH relativeFrom="margin">
                  <wp:posOffset>327660</wp:posOffset>
                </wp:positionH>
                <wp:positionV relativeFrom="paragraph">
                  <wp:posOffset>48894</wp:posOffset>
                </wp:positionV>
                <wp:extent cx="5076825" cy="0"/>
                <wp:effectExtent l="0" t="0" r="28575" b="1905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4133C" id="Connecteur droit 2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5.8pt,3.85pt" to="425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tu0gEAAJEDAAAOAAAAZHJzL2Uyb0RvYy54bWysU8lu2zAQvRfoPxC811IMJDYEyznYSC9B&#10;ayDtB4wpSiLKDTOMZf99h/TSJL0V1YEYzvKG8+Zp9Xh0Vhw0kgm+lXezWgrtVeiMH1r588fTl6UU&#10;lMB3YIPXrTxpko/rz59WU2z0PIzBdhoFg3hqptjKMaXYVBWpUTugWYjac7AP6CDxFYeqQ5gY3dlq&#10;XtcP1RSwixiUJmLv9hyU64Lf91ql731POgnbSn5bKieWc5/Par2CZkCIo1GXZ8A/vMKB8dz0BrWF&#10;BOIVzV9QzigMFPo0U8FVoe+N0mUGnuau/jDNywhRl1mYHIo3muj/wapvhx0K07Vyfi+FB8c72gTv&#10;mTj9iqLDYJLgEPM0RWo4feN3mCdVR/8Sn4P6RRyr3gXzheI57dijy+k8qjgW3k833vUxCcXO+3rx&#10;sMz91TVWQXMtjEjpqw5OZKOV1vhMCTRweKaUW0NzTcluH56MtWWt1ouJNTlf1Lx5Bayu3kJi00We&#10;l/wgBdiBZasSFkgK1nS5PAMRDvuNRXGALJ16UW+KWrjdu7Tcews0nvNK6CwqZxIr2xrXymWdv+zm&#10;auszui7avEzwh69s7UN32uGVVN57KbtoNAvr7Z3tt3/S+jcAAAD//wMAUEsDBBQABgAIAAAAIQDK&#10;GBfW2gAAAAYBAAAPAAAAZHJzL2Rvd25yZXYueG1sTI7BTsMwEETvSP0Haytxo04KaasQp6qQUM+E&#10;gsptG2+TqPE6ip0m/D2GCz2OZvTmZdvJtOJKvWssK4gXEQji0uqGKwWH99eHDQjnkTW2lknBNznY&#10;5rO7DFNtR36ja+ErESDsUlRQe9+lUrqyJoNuYTvi0J1tb9CH2FdS9zgGuGnlMopW0mDD4aHGjl5q&#10;Ki/FYBTs7dO4H9A8FnRIxk93/DrSR6fU/XzaPYPwNPn/MfzqB3XIg9PJDqydaBUk8SosFazXIEK9&#10;SeIYxOkvyzyTt/r5DwAAAP//AwBQSwECLQAUAAYACAAAACEAtoM4kv4AAADhAQAAEwAAAAAAAAAA&#10;AAAAAAAAAAAAW0NvbnRlbnRfVHlwZXNdLnhtbFBLAQItABQABgAIAAAAIQA4/SH/1gAAAJQBAAAL&#10;AAAAAAAAAAAAAAAAAC8BAABfcmVscy8ucmVsc1BLAQItABQABgAIAAAAIQDzx/tu0gEAAJEDAAAO&#10;AAAAAAAAAAAAAAAAAC4CAABkcnMvZTJvRG9jLnhtbFBLAQItABQABgAIAAAAIQDKGBfW2gAAAAYB&#10;AAAPAAAAAAAAAAAAAAAAACwEAABkcnMvZG93bnJldi54bWxQSwUGAAAAAAQABADzAAAAMwUAAAAA&#10;" strokecolor="#0070c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02FD42E" w14:textId="25582D26" w:rsidR="008C161C" w:rsidRPr="00A9488B" w:rsidRDefault="00324CB4" w:rsidP="002F26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7325046"/>
      <w:r w:rsidRPr="00A9488B">
        <w:rPr>
          <w:rFonts w:asciiTheme="minorHAnsi" w:hAnsiTheme="minorHAnsi" w:cstheme="minorHAnsi"/>
          <w:sz w:val="20"/>
          <w:szCs w:val="20"/>
        </w:rPr>
        <w:t xml:space="preserve">En application des dispositions de l’article L.827.7 du code général de </w:t>
      </w:r>
      <w:r w:rsidR="00E154F3" w:rsidRPr="00A9488B">
        <w:rPr>
          <w:rFonts w:asciiTheme="minorHAnsi" w:hAnsiTheme="minorHAnsi" w:cstheme="minorHAnsi"/>
          <w:sz w:val="20"/>
          <w:szCs w:val="20"/>
        </w:rPr>
        <w:t>la fonction publique, le Cdg</w:t>
      </w:r>
      <w:r w:rsidR="00A9488B" w:rsidRPr="00A9488B">
        <w:rPr>
          <w:rFonts w:asciiTheme="minorHAnsi" w:hAnsiTheme="minorHAnsi" w:cstheme="minorHAnsi"/>
          <w:sz w:val="20"/>
          <w:szCs w:val="20"/>
        </w:rPr>
        <w:t>89</w:t>
      </w:r>
      <w:r w:rsidR="00E154F3" w:rsidRPr="00A9488B">
        <w:rPr>
          <w:rFonts w:asciiTheme="minorHAnsi" w:hAnsiTheme="minorHAnsi" w:cstheme="minorHAnsi"/>
          <w:sz w:val="20"/>
          <w:szCs w:val="20"/>
        </w:rPr>
        <w:t xml:space="preserve"> conclut des conventions de participation</w:t>
      </w:r>
      <w:r w:rsidRPr="00A9488B">
        <w:rPr>
          <w:rFonts w:asciiTheme="minorHAnsi" w:hAnsiTheme="minorHAnsi" w:cstheme="minorHAnsi"/>
          <w:sz w:val="20"/>
          <w:szCs w:val="20"/>
        </w:rPr>
        <w:t>, pour le compte des collectivités territoriales et de leurs établissements publics</w:t>
      </w:r>
      <w:r w:rsidR="00E154F3" w:rsidRPr="00A9488B">
        <w:rPr>
          <w:rFonts w:asciiTheme="minorHAnsi" w:hAnsiTheme="minorHAnsi" w:cstheme="minorHAnsi"/>
          <w:sz w:val="20"/>
          <w:szCs w:val="20"/>
        </w:rPr>
        <w:t xml:space="preserve">. </w:t>
      </w:r>
      <w:bookmarkEnd w:id="0"/>
      <w:r w:rsidRPr="00A9488B">
        <w:rPr>
          <w:rFonts w:asciiTheme="minorHAnsi" w:hAnsiTheme="minorHAnsi" w:cstheme="minorHAnsi"/>
          <w:sz w:val="20"/>
          <w:szCs w:val="20"/>
        </w:rPr>
        <w:t>Ces conventions de participation prendront effet au 1</w:t>
      </w:r>
      <w:r w:rsidRPr="00A9488B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A9488B">
        <w:rPr>
          <w:rFonts w:asciiTheme="minorHAnsi" w:hAnsiTheme="minorHAnsi" w:cstheme="minorHAnsi"/>
          <w:sz w:val="20"/>
          <w:szCs w:val="20"/>
        </w:rPr>
        <w:t xml:space="preserve"> janvier 202</w:t>
      </w:r>
      <w:r w:rsidR="00A9488B" w:rsidRPr="00A9488B">
        <w:rPr>
          <w:rFonts w:asciiTheme="minorHAnsi" w:hAnsiTheme="minorHAnsi" w:cstheme="minorHAnsi"/>
          <w:sz w:val="20"/>
          <w:szCs w:val="20"/>
        </w:rPr>
        <w:t>5</w:t>
      </w:r>
    </w:p>
    <w:p w14:paraId="35EBB7E9" w14:textId="77777777" w:rsidR="00324CB4" w:rsidRPr="00A9488B" w:rsidRDefault="00324CB4" w:rsidP="002F269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FB3F43" w14:textId="77777777" w:rsidR="008C161C" w:rsidRPr="00A9488B" w:rsidRDefault="008C161C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9488B">
        <w:rPr>
          <w:rFonts w:asciiTheme="minorHAnsi" w:hAnsiTheme="minorHAnsi" w:cstheme="minorHAnsi"/>
          <w:b/>
          <w:bCs/>
        </w:rPr>
        <w:t>Dénomination de la collectivité ou de l’établissement :</w:t>
      </w:r>
    </w:p>
    <w:p w14:paraId="77B6AA1B" w14:textId="77777777" w:rsidR="008C161C" w:rsidRPr="00A9488B" w:rsidRDefault="008C161C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A8B390" w14:textId="77777777" w:rsidR="00324CB4" w:rsidRPr="00A9488B" w:rsidRDefault="00324CB4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FD6891" w14:textId="77777777" w:rsidR="008C161C" w:rsidRPr="00A9488B" w:rsidRDefault="008C161C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A14091" w14:textId="77777777" w:rsidR="008C161C" w:rsidRDefault="008C161C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9488B">
        <w:rPr>
          <w:rFonts w:asciiTheme="minorHAnsi" w:hAnsiTheme="minorHAnsi" w:cstheme="minorHAnsi"/>
          <w:b/>
          <w:bCs/>
        </w:rPr>
        <w:t xml:space="preserve">Adresse : </w:t>
      </w:r>
    </w:p>
    <w:p w14:paraId="12D5D5B8" w14:textId="77777777" w:rsidR="00EE26C7" w:rsidRDefault="00EE26C7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97421BC" w14:textId="77777777" w:rsidR="00EE26C7" w:rsidRDefault="00EE26C7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46B89C9" w14:textId="77777777" w:rsidR="00EE26C7" w:rsidRDefault="00EE26C7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1694D59" w14:textId="315B122A" w:rsidR="00EE26C7" w:rsidRPr="00A9488B" w:rsidRDefault="00EE26C7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Mail :</w:t>
      </w:r>
    </w:p>
    <w:p w14:paraId="557025D4" w14:textId="77777777" w:rsidR="00324CB4" w:rsidRPr="00A9488B" w:rsidRDefault="00324CB4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82A3F7" w14:textId="77777777" w:rsidR="00CA597A" w:rsidRDefault="00CA597A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9AD9628" w14:textId="77777777" w:rsidR="00CA597A" w:rsidRDefault="00CA597A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758CB8F5" w14:textId="77777777" w:rsidR="00CA597A" w:rsidRDefault="00CA597A" w:rsidP="00DF0386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F2BEA92" w14:textId="6EDEBB8B" w:rsidR="000E159C" w:rsidRPr="00CA597A" w:rsidRDefault="000E159C" w:rsidP="00CA597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CA597A">
        <w:rPr>
          <w:rFonts w:asciiTheme="minorHAnsi" w:hAnsiTheme="minorHAnsi" w:cstheme="minorHAnsi"/>
          <w:b/>
          <w:bCs/>
          <w:u w:val="single"/>
        </w:rPr>
        <w:t xml:space="preserve">Prévoyance </w:t>
      </w:r>
    </w:p>
    <w:p w14:paraId="72D2B1C9" w14:textId="77777777" w:rsidR="00E96DAF" w:rsidRPr="00A9488B" w:rsidRDefault="00E96DAF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FB688E" w14:textId="5DDF65E6" w:rsidR="008C161C" w:rsidRPr="00A9488B" w:rsidRDefault="00324CB4" w:rsidP="00324C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>Souhaite adhérer</w:t>
      </w:r>
      <w:r w:rsidR="0068288C">
        <w:rPr>
          <w:rFonts w:asciiTheme="minorHAnsi" w:hAnsiTheme="minorHAnsi" w:cstheme="minorHAnsi"/>
        </w:rPr>
        <w:t xml:space="preserve"> au dispositif déployé par le CDG89 concernant</w:t>
      </w:r>
      <w:r w:rsidRPr="00A9488B">
        <w:rPr>
          <w:rFonts w:asciiTheme="minorHAnsi" w:hAnsiTheme="minorHAnsi" w:cstheme="minorHAnsi"/>
        </w:rPr>
        <w:t xml:space="preserve"> la convention de participation dans le domaine de la prévoyance</w:t>
      </w:r>
    </w:p>
    <w:p w14:paraId="22E6BEDE" w14:textId="77777777" w:rsidR="008C161C" w:rsidRPr="00A9488B" w:rsidRDefault="008C161C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3515BB" w14:textId="77777777" w:rsidR="00324CB4" w:rsidRPr="00A9488B" w:rsidRDefault="00324CB4" w:rsidP="00DF03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>Oui</w:t>
      </w:r>
      <w:r w:rsidRPr="00A9488B">
        <w:rPr>
          <w:rFonts w:asciiTheme="minorHAnsi" w:hAnsiTheme="minorHAnsi" w:cstheme="minorHAnsi"/>
        </w:rPr>
        <w:tab/>
      </w:r>
      <w:r w:rsidR="00E96DAF" w:rsidRPr="00A9488B">
        <w:rPr>
          <w:rFonts w:asciiTheme="minorHAnsi" w:hAnsiTheme="minorHAnsi" w:cstheme="minorHAnsi"/>
        </w:rPr>
        <w:tab/>
      </w:r>
      <w:r w:rsidR="00E96DAF"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2956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9C"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8F5A8F" w14:textId="77777777" w:rsidR="00324CB4" w:rsidRPr="00A9488B" w:rsidRDefault="00324CB4" w:rsidP="00DF03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 xml:space="preserve">Non </w:t>
      </w:r>
      <w:r w:rsidRPr="00A9488B">
        <w:rPr>
          <w:rFonts w:asciiTheme="minorHAnsi" w:hAnsiTheme="minorHAnsi" w:cstheme="minorHAnsi"/>
        </w:rPr>
        <w:tab/>
      </w:r>
      <w:r w:rsidR="00E96DAF" w:rsidRPr="00A9488B">
        <w:rPr>
          <w:rFonts w:asciiTheme="minorHAnsi" w:hAnsiTheme="minorHAnsi" w:cstheme="minorHAnsi"/>
        </w:rPr>
        <w:tab/>
      </w:r>
      <w:r w:rsidR="00E96DAF"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707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9C"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91FF8F" w14:textId="77777777" w:rsidR="008C161C" w:rsidRPr="00A9488B" w:rsidRDefault="008C161C" w:rsidP="00DF038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17632A" w14:textId="77777777" w:rsidR="000E159C" w:rsidRPr="00A9488B" w:rsidRDefault="000E159C" w:rsidP="00E96DA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4402FE" w14:textId="44FDC94D" w:rsidR="000E159C" w:rsidRPr="00CA597A" w:rsidRDefault="000E159C" w:rsidP="00CA597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CA597A">
        <w:rPr>
          <w:rFonts w:asciiTheme="minorHAnsi" w:hAnsiTheme="minorHAnsi" w:cstheme="minorHAnsi"/>
          <w:b/>
          <w:bCs/>
          <w:u w:val="single"/>
        </w:rPr>
        <w:t>Santé</w:t>
      </w:r>
    </w:p>
    <w:p w14:paraId="0733C815" w14:textId="77777777" w:rsidR="000E159C" w:rsidRPr="00A9488B" w:rsidRDefault="000E159C" w:rsidP="000E159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8F8034" w14:textId="291CDDEF" w:rsidR="000E159C" w:rsidRPr="00A9488B" w:rsidRDefault="0068288C" w:rsidP="000E15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>Souhaite adhérer</w:t>
      </w:r>
      <w:r>
        <w:rPr>
          <w:rFonts w:asciiTheme="minorHAnsi" w:hAnsiTheme="minorHAnsi" w:cstheme="minorHAnsi"/>
        </w:rPr>
        <w:t xml:space="preserve"> au dispositif déployé par le CDG89 concernant</w:t>
      </w:r>
      <w:r w:rsidRPr="00A9488B">
        <w:rPr>
          <w:rFonts w:asciiTheme="minorHAnsi" w:hAnsiTheme="minorHAnsi" w:cstheme="minorHAnsi"/>
        </w:rPr>
        <w:t xml:space="preserve"> la </w:t>
      </w:r>
      <w:r w:rsidR="000E159C" w:rsidRPr="00A9488B">
        <w:rPr>
          <w:rFonts w:asciiTheme="minorHAnsi" w:hAnsiTheme="minorHAnsi" w:cstheme="minorHAnsi"/>
        </w:rPr>
        <w:t>convention de participation dans le domaine de la santé</w:t>
      </w:r>
    </w:p>
    <w:p w14:paraId="64363C08" w14:textId="77777777" w:rsidR="000E159C" w:rsidRPr="00A9488B" w:rsidRDefault="000E159C" w:rsidP="000E15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>Oui</w:t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44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A9E363" w14:textId="77777777" w:rsidR="000E159C" w:rsidRPr="00A9488B" w:rsidRDefault="000E159C" w:rsidP="000E15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 xml:space="preserve">Non </w:t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444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8516B3" w14:textId="3B8716E1" w:rsidR="000E159C" w:rsidRPr="00EE26C7" w:rsidRDefault="00EE26C7" w:rsidP="000E15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E26C7">
        <w:rPr>
          <w:rFonts w:asciiTheme="minorHAnsi" w:hAnsiTheme="minorHAnsi" w:cstheme="minorHAnsi"/>
          <w:color w:val="242424"/>
        </w:rPr>
        <w:t xml:space="preserve">Par ailleurs, je donne mandat au </w:t>
      </w:r>
      <w:r w:rsidR="00C83545">
        <w:rPr>
          <w:rFonts w:asciiTheme="minorHAnsi" w:hAnsiTheme="minorHAnsi" w:cstheme="minorHAnsi"/>
          <w:color w:val="242424"/>
        </w:rPr>
        <w:t>CDG89</w:t>
      </w:r>
      <w:r w:rsidRPr="00EE26C7">
        <w:rPr>
          <w:rFonts w:asciiTheme="minorHAnsi" w:hAnsiTheme="minorHAnsi" w:cstheme="minorHAnsi"/>
          <w:color w:val="242424"/>
        </w:rPr>
        <w:t xml:space="preserve"> pour solliciter en mon nom, auprès de la CNRACL et de l’IRCANTEC, les éléments statistiques concernant les agents retraités de ma collectivité.</w:t>
      </w:r>
    </w:p>
    <w:p w14:paraId="656B3EA5" w14:textId="77777777" w:rsidR="00EE26C7" w:rsidRPr="00A9488B" w:rsidRDefault="00EE26C7" w:rsidP="00EE26C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>Oui</w:t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4672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4F3760" w14:textId="77777777" w:rsidR="00EE26C7" w:rsidRPr="00A9488B" w:rsidRDefault="00EE26C7" w:rsidP="00EE26C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9488B">
        <w:rPr>
          <w:rFonts w:asciiTheme="minorHAnsi" w:hAnsiTheme="minorHAnsi" w:cstheme="minorHAnsi"/>
        </w:rPr>
        <w:t xml:space="preserve">Non </w:t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r w:rsidRPr="00A948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4028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88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F3D128" w14:textId="2FD27EFD" w:rsidR="00E5625A" w:rsidRPr="00A9488B" w:rsidRDefault="00E5625A">
      <w:pPr>
        <w:spacing w:after="0" w:line="240" w:lineRule="auto"/>
        <w:rPr>
          <w:rFonts w:asciiTheme="minorHAnsi" w:hAnsiTheme="minorHAnsi" w:cstheme="minorHAnsi"/>
        </w:rPr>
      </w:pPr>
    </w:p>
    <w:p w14:paraId="15ABB3D7" w14:textId="77777777" w:rsidR="000E159C" w:rsidRDefault="000E159C" w:rsidP="00E96DAF">
      <w:pPr>
        <w:spacing w:after="0" w:line="240" w:lineRule="auto"/>
        <w:jc w:val="both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6231"/>
      </w:tblGrid>
      <w:tr w:rsidR="000E159C" w14:paraId="7669F35D" w14:textId="77777777" w:rsidTr="000E159C">
        <w:tc>
          <w:tcPr>
            <w:tcW w:w="2830" w:type="dxa"/>
          </w:tcPr>
          <w:p w14:paraId="771EFD71" w14:textId="77777777" w:rsidR="000E159C" w:rsidRDefault="000E159C" w:rsidP="008C161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          </w:t>
            </w:r>
          </w:p>
        </w:tc>
        <w:tc>
          <w:tcPr>
            <w:tcW w:w="6232" w:type="dxa"/>
          </w:tcPr>
          <w:p w14:paraId="7AEDDD0C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Signature </w:t>
            </w:r>
          </w:p>
          <w:p w14:paraId="1245FF16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2257ADDC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18B5939C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08EC947A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7708C6C3" w14:textId="77777777" w:rsidR="000E159C" w:rsidRDefault="000E159C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Qualités du signataire</w:t>
            </w:r>
          </w:p>
          <w:p w14:paraId="26BE1AC1" w14:textId="77777777" w:rsidR="00F5029E" w:rsidRDefault="00F5029E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661537F3" w14:textId="77777777" w:rsidR="00F5029E" w:rsidRDefault="00F5029E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57105D50" w14:textId="77777777" w:rsidR="00F5029E" w:rsidRPr="00240E4E" w:rsidRDefault="00F5029E" w:rsidP="000E159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29D89F74" w14:textId="77777777" w:rsidR="000E159C" w:rsidRDefault="000E159C" w:rsidP="008C161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</w:tbl>
    <w:p w14:paraId="221218F5" w14:textId="2B542A93" w:rsidR="0068288C" w:rsidRPr="0068288C" w:rsidRDefault="0068288C" w:rsidP="0068288C">
      <w:pPr>
        <w:tabs>
          <w:tab w:val="left" w:pos="381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8288C" w:rsidRPr="0068288C" w:rsidSect="002E209A">
      <w:headerReference w:type="default" r:id="rId9"/>
      <w:footerReference w:type="first" r:id="rId10"/>
      <w:pgSz w:w="11906" w:h="16838" w:code="9"/>
      <w:pgMar w:top="794" w:right="1418" w:bottom="794" w:left="1418" w:header="425" w:footer="48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A2F1" w14:textId="77777777" w:rsidR="00485F2B" w:rsidRDefault="00485F2B" w:rsidP="00A04CC2">
      <w:pPr>
        <w:spacing w:after="0" w:line="240" w:lineRule="auto"/>
      </w:pPr>
      <w:r>
        <w:separator/>
      </w:r>
    </w:p>
  </w:endnote>
  <w:endnote w:type="continuationSeparator" w:id="0">
    <w:p w14:paraId="22DA29E0" w14:textId="77777777" w:rsidR="00485F2B" w:rsidRDefault="00485F2B" w:rsidP="00A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3058" w14:textId="22889CE6" w:rsidR="00F5029E" w:rsidRDefault="00F5029E" w:rsidP="00E154F3">
    <w:pPr>
      <w:pStyle w:val="Pieddepage"/>
      <w:jc w:val="both"/>
    </w:pPr>
    <w:r>
      <w:t xml:space="preserve">Document à retourner au plus tard </w:t>
    </w:r>
    <w:r w:rsidR="00BF2104">
      <w:t xml:space="preserve">le </w:t>
    </w:r>
    <w:r w:rsidR="0068288C">
      <w:t>15 janvier 2024</w:t>
    </w:r>
    <w:r w:rsidR="00E154F3">
      <w:t xml:space="preserve"> accompagné</w:t>
    </w:r>
    <w:r>
      <w:t xml:space="preserve"> du tableau de recueil des données quantit</w:t>
    </w:r>
    <w:r w:rsidR="00E154F3">
      <w:t>atives</w:t>
    </w:r>
    <w:r>
      <w:t xml:space="preserve"> et qualitatives</w:t>
    </w:r>
    <w:r w:rsidR="00A9488B">
      <w:t xml:space="preserve"> à </w:t>
    </w:r>
    <w:hyperlink r:id="rId1" w:history="1">
      <w:r w:rsidR="00A9488B" w:rsidRPr="00574875">
        <w:rPr>
          <w:rStyle w:val="Lienhypertexte"/>
        </w:rPr>
        <w:t>prevention@cdg89.fr</w:t>
      </w:r>
    </w:hyperlink>
  </w:p>
  <w:p w14:paraId="1B738874" w14:textId="548DEAB5" w:rsidR="002E209A" w:rsidRPr="002E209A" w:rsidRDefault="002E209A" w:rsidP="00A9488B">
    <w:pPr>
      <w:pStyle w:val="Pieddepage"/>
      <w:jc w:val="both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31F8" w14:textId="77777777" w:rsidR="00485F2B" w:rsidRDefault="00485F2B" w:rsidP="00A04CC2">
      <w:pPr>
        <w:spacing w:after="0" w:line="240" w:lineRule="auto"/>
      </w:pPr>
      <w:r>
        <w:separator/>
      </w:r>
    </w:p>
  </w:footnote>
  <w:footnote w:type="continuationSeparator" w:id="0">
    <w:p w14:paraId="28323483" w14:textId="77777777" w:rsidR="00485F2B" w:rsidRDefault="00485F2B" w:rsidP="00A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6B3C" w14:textId="77777777" w:rsidR="00A04CC2" w:rsidRDefault="00A04CC2" w:rsidP="00A04CC2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E7D"/>
    <w:multiLevelType w:val="hybridMultilevel"/>
    <w:tmpl w:val="8980778A"/>
    <w:lvl w:ilvl="0" w:tplc="3488A7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74B8"/>
    <w:multiLevelType w:val="hybridMultilevel"/>
    <w:tmpl w:val="24866AE8"/>
    <w:lvl w:ilvl="0" w:tplc="2D4C089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227"/>
    <w:multiLevelType w:val="hybridMultilevel"/>
    <w:tmpl w:val="9AC03712"/>
    <w:lvl w:ilvl="0" w:tplc="E4BA3958">
      <w:start w:val="2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 w:tplc="D4AE968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4C58"/>
    <w:multiLevelType w:val="hybridMultilevel"/>
    <w:tmpl w:val="FE628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46D5"/>
    <w:multiLevelType w:val="hybridMultilevel"/>
    <w:tmpl w:val="3356BA0A"/>
    <w:lvl w:ilvl="0" w:tplc="E4BA3958">
      <w:start w:val="2"/>
      <w:numFmt w:val="bullet"/>
      <w:lvlText w:val="-"/>
      <w:lvlJc w:val="left"/>
      <w:pPr>
        <w:ind w:left="720" w:hanging="360"/>
      </w:pPr>
      <w:rPr>
        <w:rFonts w:ascii="Trebuchet MS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79C"/>
    <w:multiLevelType w:val="hybridMultilevel"/>
    <w:tmpl w:val="B0F2DC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AE968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45F38"/>
    <w:multiLevelType w:val="hybridMultilevel"/>
    <w:tmpl w:val="71D20B56"/>
    <w:lvl w:ilvl="0" w:tplc="22F68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3140">
    <w:abstractNumId w:val="0"/>
  </w:num>
  <w:num w:numId="2" w16cid:durableId="2007511743">
    <w:abstractNumId w:val="3"/>
  </w:num>
  <w:num w:numId="3" w16cid:durableId="1549417479">
    <w:abstractNumId w:val="4"/>
  </w:num>
  <w:num w:numId="4" w16cid:durableId="968823507">
    <w:abstractNumId w:val="1"/>
  </w:num>
  <w:num w:numId="5" w16cid:durableId="198787238">
    <w:abstractNumId w:val="5"/>
  </w:num>
  <w:num w:numId="6" w16cid:durableId="1526363858">
    <w:abstractNumId w:val="2"/>
  </w:num>
  <w:num w:numId="7" w16cid:durableId="1900745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1C"/>
    <w:rsid w:val="0004150B"/>
    <w:rsid w:val="00043A19"/>
    <w:rsid w:val="000E159C"/>
    <w:rsid w:val="0018520C"/>
    <w:rsid w:val="001C72CA"/>
    <w:rsid w:val="001F422C"/>
    <w:rsid w:val="00240E4E"/>
    <w:rsid w:val="0028497C"/>
    <w:rsid w:val="002E209A"/>
    <w:rsid w:val="002F269E"/>
    <w:rsid w:val="00324CB4"/>
    <w:rsid w:val="00381E1C"/>
    <w:rsid w:val="003A6540"/>
    <w:rsid w:val="00485F2B"/>
    <w:rsid w:val="00490CC8"/>
    <w:rsid w:val="004E4136"/>
    <w:rsid w:val="004E41AF"/>
    <w:rsid w:val="004F74D6"/>
    <w:rsid w:val="00513DF4"/>
    <w:rsid w:val="00650C91"/>
    <w:rsid w:val="0068288C"/>
    <w:rsid w:val="006907B4"/>
    <w:rsid w:val="006F6C80"/>
    <w:rsid w:val="00727222"/>
    <w:rsid w:val="00785503"/>
    <w:rsid w:val="00791926"/>
    <w:rsid w:val="00885D33"/>
    <w:rsid w:val="008C161C"/>
    <w:rsid w:val="008F10F5"/>
    <w:rsid w:val="008F5B37"/>
    <w:rsid w:val="008F6211"/>
    <w:rsid w:val="0099296F"/>
    <w:rsid w:val="009D0845"/>
    <w:rsid w:val="009E4AAE"/>
    <w:rsid w:val="00A04CC2"/>
    <w:rsid w:val="00A41E4B"/>
    <w:rsid w:val="00A60F98"/>
    <w:rsid w:val="00A9488B"/>
    <w:rsid w:val="00BF2104"/>
    <w:rsid w:val="00C11ED2"/>
    <w:rsid w:val="00C83545"/>
    <w:rsid w:val="00CA597A"/>
    <w:rsid w:val="00D20636"/>
    <w:rsid w:val="00D2265C"/>
    <w:rsid w:val="00D3390A"/>
    <w:rsid w:val="00D71725"/>
    <w:rsid w:val="00D72D43"/>
    <w:rsid w:val="00DA3E6D"/>
    <w:rsid w:val="00DF0386"/>
    <w:rsid w:val="00E070B0"/>
    <w:rsid w:val="00E154F3"/>
    <w:rsid w:val="00E5625A"/>
    <w:rsid w:val="00E96DAF"/>
    <w:rsid w:val="00EE26C7"/>
    <w:rsid w:val="00F5029E"/>
    <w:rsid w:val="00F55E93"/>
    <w:rsid w:val="00FB114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B1BFB51"/>
  <w15:chartTrackingRefBased/>
  <w15:docId w15:val="{B0755EE4-945B-441C-A0D7-DD8076A2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81E1C"/>
    <w:pPr>
      <w:ind w:left="720"/>
      <w:contextualSpacing/>
    </w:pPr>
    <w:rPr>
      <w:rFonts w:cs="Times New Roman"/>
    </w:rPr>
  </w:style>
  <w:style w:type="character" w:styleId="Marquedecommentaire">
    <w:name w:val="annotation reference"/>
    <w:uiPriority w:val="99"/>
    <w:semiHidden/>
    <w:unhideWhenUsed/>
    <w:rsid w:val="00240E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0E4E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40E4E"/>
    <w:rPr>
      <w:rFonts w:ascii="Trebuchet MS" w:hAnsi="Trebuchet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40E4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CC2"/>
  </w:style>
  <w:style w:type="paragraph" w:styleId="Pieddepage">
    <w:name w:val="footer"/>
    <w:basedOn w:val="Normal"/>
    <w:link w:val="PieddepageCar"/>
    <w:uiPriority w:val="99"/>
    <w:unhideWhenUsed/>
    <w:rsid w:val="00A0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CC2"/>
  </w:style>
  <w:style w:type="paragraph" w:customStyle="1" w:styleId="licenceouverte">
    <w:name w:val="licence ouverte"/>
    <w:basedOn w:val="Paragraphedeliste"/>
    <w:link w:val="licenceouverteCar"/>
    <w:qFormat/>
    <w:rsid w:val="00A04CC2"/>
    <w:pPr>
      <w:spacing w:after="0" w:line="240" w:lineRule="auto"/>
      <w:contextualSpacing w:val="0"/>
      <w:jc w:val="both"/>
    </w:pPr>
    <w:rPr>
      <w:rFonts w:eastAsia="Times New Roman"/>
      <w:noProof/>
      <w:sz w:val="16"/>
      <w:szCs w:val="16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A04CC2"/>
    <w:rPr>
      <w:rFonts w:ascii="Calibri" w:eastAsia="Calibri" w:hAnsi="Calibri" w:cs="Times New Roman"/>
    </w:rPr>
  </w:style>
  <w:style w:type="character" w:customStyle="1" w:styleId="licenceouverteCar">
    <w:name w:val="licence ouverte Car"/>
    <w:link w:val="licenceouverte"/>
    <w:locked/>
    <w:rsid w:val="00A04CC2"/>
    <w:rPr>
      <w:rFonts w:ascii="Calibri" w:eastAsia="Times New Roman" w:hAnsi="Calibri" w:cs="Times New Roman"/>
      <w:noProof/>
      <w:sz w:val="16"/>
      <w:szCs w:val="16"/>
      <w:lang w:eastAsia="fr-FR"/>
    </w:rPr>
  </w:style>
  <w:style w:type="paragraph" w:customStyle="1" w:styleId="pieddepageadresse">
    <w:name w:val="pied de page adresse"/>
    <w:basedOn w:val="Normal"/>
    <w:link w:val="pieddepageadresseCar"/>
    <w:qFormat/>
    <w:rsid w:val="00A04CC2"/>
    <w:pPr>
      <w:spacing w:before="120" w:after="280"/>
      <w:jc w:val="both"/>
    </w:pPr>
    <w:rPr>
      <w:rFonts w:ascii="Arial" w:eastAsia="Times New Roman" w:hAnsi="Arial"/>
      <w:sz w:val="16"/>
      <w:szCs w:val="16"/>
    </w:rPr>
  </w:style>
  <w:style w:type="character" w:customStyle="1" w:styleId="pieddepageadresseCar">
    <w:name w:val="pied de page adresse Car"/>
    <w:link w:val="pieddepageadresse"/>
    <w:locked/>
    <w:rsid w:val="00A04CC2"/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3A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Typedefichehautdepage">
    <w:name w:val="Type de fiche haut de page"/>
    <w:basedOn w:val="Titre"/>
    <w:link w:val="TypedefichehautdepageCar"/>
    <w:qFormat/>
    <w:rsid w:val="004E4136"/>
    <w:pPr>
      <w:spacing w:before="120"/>
      <w:contextualSpacing w:val="0"/>
      <w:jc w:val="right"/>
    </w:pPr>
    <w:rPr>
      <w:rFonts w:ascii="Arial" w:hAnsi="Arial" w:cs="Arial"/>
      <w:b/>
      <w:color w:val="5B9BD5"/>
      <w:sz w:val="32"/>
      <w:szCs w:val="32"/>
    </w:rPr>
  </w:style>
  <w:style w:type="character" w:customStyle="1" w:styleId="TypedefichehautdepageCar">
    <w:name w:val="Type de fiche haut de page Car"/>
    <w:link w:val="Typedefichehautdepage"/>
    <w:locked/>
    <w:rsid w:val="004E4136"/>
    <w:rPr>
      <w:rFonts w:ascii="Arial" w:eastAsia="Times New Roman" w:hAnsi="Arial" w:cs="Arial"/>
      <w:b/>
      <w:color w:val="5B9BD5"/>
      <w:spacing w:val="-10"/>
      <w:kern w:val="28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4E4136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4E413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E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48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88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D43"/>
    <w:pPr>
      <w:spacing w:after="160"/>
    </w:pPr>
    <w:rPr>
      <w:rFonts w:ascii="Calibri" w:hAnsi="Calibr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D43"/>
    <w:rPr>
      <w:rFonts w:ascii="Trebuchet MS" w:hAnsi="Trebuchet M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ention@cdg89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2944-5E34-4592-8F9D-ADA34D84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Links>
    <vt:vector size="6" baseType="variant">
      <vt:variant>
        <vt:i4>2031738</vt:i4>
      </vt:variant>
      <vt:variant>
        <vt:i4>6</vt:i4>
      </vt:variant>
      <vt:variant>
        <vt:i4>0</vt:i4>
      </vt:variant>
      <vt:variant>
        <vt:i4>5</vt:i4>
      </vt:variant>
      <vt:variant>
        <vt:lpwstr>mailto:decloquement.g@cdg59.fr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accord de méthode PSC</dc:subject>
  <dc:creator>Guy DECLOQUEMENT;Céline ROSENDO</dc:creator>
  <cp:keywords>PSC</cp:keywords>
  <dc:description/>
  <cp:lastModifiedBy>Laetitia FAVIER</cp:lastModifiedBy>
  <cp:revision>11</cp:revision>
  <cp:lastPrinted>2022-11-14T16:01:00Z</cp:lastPrinted>
  <dcterms:created xsi:type="dcterms:W3CDTF">2023-10-04T13:13:00Z</dcterms:created>
  <dcterms:modified xsi:type="dcterms:W3CDTF">2023-11-10T08:41:00Z</dcterms:modified>
</cp:coreProperties>
</file>